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BD3E" w14:textId="7F4C2825" w:rsidR="00366B6C" w:rsidRDefault="00366B6C" w:rsidP="00366B6C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  <w:r>
        <w:rPr>
          <w:color w:val="000000"/>
          <w:spacing w:val="4"/>
        </w:rPr>
        <w:t xml:space="preserve">Rajoninė </w:t>
      </w:r>
      <w:r>
        <w:rPr>
          <w:color w:val="000000"/>
          <w:spacing w:val="4"/>
        </w:rPr>
        <w:t>8</w:t>
      </w:r>
      <w:r>
        <w:rPr>
          <w:color w:val="000000"/>
          <w:spacing w:val="4"/>
        </w:rPr>
        <w:t xml:space="preserve"> klasių dailės olimpiada </w:t>
      </w:r>
      <w:r>
        <w:rPr>
          <w:rFonts w:eastAsia="Calibri"/>
          <w:lang w:eastAsia="en-US"/>
        </w:rPr>
        <w:t>„Kūryba neturi ribų. M. K. Čiurlioniui 150“</w:t>
      </w:r>
    </w:p>
    <w:p w14:paraId="7FB0D4B4" w14:textId="77777777" w:rsidR="00366B6C" w:rsidRDefault="00366B6C" w:rsidP="00366B6C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</w:p>
    <w:p w14:paraId="3DDCEDC9" w14:textId="77777777" w:rsidR="00366B6C" w:rsidRDefault="00366B6C" w:rsidP="00366B6C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  <w:r>
        <w:rPr>
          <w:color w:val="000000"/>
          <w:spacing w:val="4"/>
        </w:rPr>
        <w:t xml:space="preserve">Dailės mokytoja </w:t>
      </w:r>
      <w:proofErr w:type="spellStart"/>
      <w:r>
        <w:rPr>
          <w:color w:val="000000"/>
          <w:spacing w:val="4"/>
        </w:rPr>
        <w:t>Jolanda</w:t>
      </w:r>
      <w:proofErr w:type="spellEnd"/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  <w:spacing w:val="4"/>
        </w:rPr>
        <w:t>Liaudanskienė</w:t>
      </w:r>
      <w:proofErr w:type="spellEnd"/>
    </w:p>
    <w:p w14:paraId="5F9AFD2D" w14:textId="77777777" w:rsidR="00366B6C" w:rsidRDefault="00366B6C" w:rsidP="00366B6C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2410"/>
        <w:gridCol w:w="1276"/>
        <w:gridCol w:w="1559"/>
      </w:tblGrid>
      <w:tr w:rsidR="00366B6C" w14:paraId="3250EB80" w14:textId="77777777" w:rsidTr="00366B6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9A49" w14:textId="77777777" w:rsidR="00366B6C" w:rsidRDefault="00366B6C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D4CA" w14:textId="77777777" w:rsidR="00366B6C" w:rsidRDefault="00366B6C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Pavardė Vardas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FCEF" w14:textId="77777777" w:rsidR="00366B6C" w:rsidRDefault="00366B6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Klasė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3577" w14:textId="77777777" w:rsidR="00366B6C" w:rsidRDefault="00366B6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Rezultatas </w:t>
            </w:r>
          </w:p>
        </w:tc>
      </w:tr>
      <w:tr w:rsidR="00366B6C" w14:paraId="60757C86" w14:textId="77777777" w:rsidTr="00366B6C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5C19" w14:textId="77777777" w:rsidR="00366B6C" w:rsidRDefault="00366B6C" w:rsidP="00366B6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19AD" w14:textId="314E6348" w:rsidR="00366B6C" w:rsidRDefault="00366B6C">
            <w:pPr>
              <w:spacing w:line="240" w:lineRule="auto"/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  <w:t>Radzytė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  <w:t>Elanda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F94" w14:textId="55B5275E" w:rsidR="00366B6C" w:rsidRDefault="00366B6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39E2" w14:textId="2E553CB4" w:rsidR="00366B6C" w:rsidRDefault="00366B6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III vieta</w:t>
            </w:r>
          </w:p>
        </w:tc>
      </w:tr>
      <w:tr w:rsidR="00366B6C" w14:paraId="7C980006" w14:textId="77777777" w:rsidTr="00366B6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1067" w14:textId="77777777" w:rsidR="00366B6C" w:rsidRDefault="00366B6C" w:rsidP="00366B6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EC39" w14:textId="1B604E3C" w:rsidR="00366B6C" w:rsidRDefault="00366B6C">
            <w:pPr>
              <w:spacing w:line="240" w:lineRule="auto"/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  <w:t>Miknytė</w:t>
            </w:r>
            <w:proofErr w:type="spellEnd"/>
            <w:r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  <w:t xml:space="preserve"> Rusnė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3860" w14:textId="1687818F" w:rsidR="00366B6C" w:rsidRDefault="00366B6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8368" w14:textId="36743212" w:rsidR="00366B6C" w:rsidRDefault="00366B6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Dalyvavo </w:t>
            </w:r>
          </w:p>
        </w:tc>
      </w:tr>
      <w:tr w:rsidR="00366B6C" w14:paraId="4BC0E4BC" w14:textId="77777777" w:rsidTr="00366B6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DED0" w14:textId="77777777" w:rsidR="00366B6C" w:rsidRDefault="00366B6C" w:rsidP="00366B6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BC7D" w14:textId="42D23818" w:rsidR="00366B6C" w:rsidRPr="00366B6C" w:rsidRDefault="00366B6C">
            <w:pPr>
              <w:spacing w:line="240" w:lineRule="auto"/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66B6C"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  <w:t>Gerikaitė</w:t>
            </w:r>
            <w:proofErr w:type="spellEnd"/>
            <w:r w:rsidRPr="00366B6C">
              <w:rPr>
                <w:rFonts w:ascii="Times New Roman" w:eastAsia="Calibri" w:hAnsi="Times New Roman"/>
                <w:kern w:val="0"/>
                <w:sz w:val="24"/>
                <w:szCs w:val="24"/>
                <w14:ligatures w14:val="none"/>
              </w:rPr>
              <w:t xml:space="preserve"> Raminta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C2AD" w14:textId="01078D67" w:rsidR="00366B6C" w:rsidRDefault="00366B6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5AB0" w14:textId="1D8297C5" w:rsidR="00366B6C" w:rsidRDefault="00366B6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II vieta</w:t>
            </w:r>
          </w:p>
        </w:tc>
      </w:tr>
    </w:tbl>
    <w:p w14:paraId="3D88FF72" w14:textId="77777777" w:rsidR="00D61187" w:rsidRDefault="00D61187"/>
    <w:p w14:paraId="3A7BDDED" w14:textId="77777777" w:rsidR="00366B6C" w:rsidRDefault="00366B6C"/>
    <w:sectPr w:rsidR="00366B6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50F3C"/>
    <w:multiLevelType w:val="hybridMultilevel"/>
    <w:tmpl w:val="30E40F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4218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6C"/>
    <w:rsid w:val="000624A1"/>
    <w:rsid w:val="00366B6C"/>
    <w:rsid w:val="00957CC2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F74E"/>
  <w15:chartTrackingRefBased/>
  <w15:docId w15:val="{FE0FB5AA-9032-43F9-BDF1-1E5834A0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B6C"/>
    <w:pPr>
      <w:spacing w:line="254" w:lineRule="auto"/>
    </w:pPr>
    <w:rPr>
      <w:rFonts w:ascii="Aptos" w:eastAsia="Aptos" w:hAnsi="Aptos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66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66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66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66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66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66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66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66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66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66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66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66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66B6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66B6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66B6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66B6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66B6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66B6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66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66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66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66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66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66B6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66B6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66B6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66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66B6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66B6C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366B6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366B6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4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2025-04-04T10:48:00Z</dcterms:created>
  <dcterms:modified xsi:type="dcterms:W3CDTF">2025-04-04T10:51:00Z</dcterms:modified>
</cp:coreProperties>
</file>