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D0489" w14:textId="4A8768E7" w:rsidR="00312165" w:rsidRDefault="00312165" w:rsidP="00312165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000000"/>
          <w:spacing w:val="4"/>
        </w:rPr>
        <w:t>Rajoninė 5–7 klasių dailės olimpiada</w:t>
      </w:r>
      <w:r>
        <w:rPr>
          <w:color w:val="000000"/>
          <w:spacing w:val="4"/>
        </w:rPr>
        <w:t xml:space="preserve"> </w:t>
      </w:r>
      <w:r w:rsidRPr="00312165">
        <w:rPr>
          <w:rFonts w:eastAsia="Calibri"/>
          <w:lang w:eastAsia="en-US"/>
        </w:rPr>
        <w:t>„Kūryba neturi ribų. M. K. Čiurlioniui 150“</w:t>
      </w:r>
    </w:p>
    <w:p w14:paraId="57C3BF34" w14:textId="77777777" w:rsidR="00312165" w:rsidRDefault="00312165" w:rsidP="00312165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p w14:paraId="0B8B1A04" w14:textId="77777777" w:rsidR="00312165" w:rsidRDefault="00312165" w:rsidP="00312165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000000"/>
          <w:spacing w:val="4"/>
        </w:rPr>
        <w:t xml:space="preserve">Dailės mokytoja </w:t>
      </w:r>
      <w:proofErr w:type="spellStart"/>
      <w:r>
        <w:rPr>
          <w:color w:val="000000"/>
          <w:spacing w:val="4"/>
        </w:rPr>
        <w:t>Jolanda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Liaudanskienė</w:t>
      </w:r>
      <w:proofErr w:type="spellEnd"/>
    </w:p>
    <w:p w14:paraId="1AB7CC53" w14:textId="77777777" w:rsidR="00312165" w:rsidRDefault="00312165" w:rsidP="00312165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1559"/>
      </w:tblGrid>
      <w:tr w:rsidR="00312165" w14:paraId="5297A030" w14:textId="77777777" w:rsidTr="003121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C30C" w14:textId="77777777" w:rsidR="00312165" w:rsidRDefault="00312165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9B06" w14:textId="77777777" w:rsidR="00312165" w:rsidRDefault="00312165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EBCD" w14:textId="77777777" w:rsidR="00312165" w:rsidRDefault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Klasė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0146" w14:textId="77777777" w:rsidR="00312165" w:rsidRDefault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Rezultatas </w:t>
            </w:r>
          </w:p>
        </w:tc>
      </w:tr>
      <w:tr w:rsidR="00312165" w14:paraId="7D0879F4" w14:textId="77777777" w:rsidTr="00312165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F66" w14:textId="77777777" w:rsidR="00312165" w:rsidRDefault="00312165" w:rsidP="00B30881">
            <w:pPr>
              <w:numPr>
                <w:ilvl w:val="0"/>
                <w:numId w:val="1"/>
              </w:numPr>
              <w:spacing w:after="255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D5B" w14:textId="1BD0BBF4" w:rsidR="00312165" w:rsidRDefault="00312165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12165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Balčiūnaitė</w:t>
            </w:r>
            <w:r w:rsidRPr="00312165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12165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Milda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29B" w14:textId="6D406D9C" w:rsidR="00312165" w:rsidRDefault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724" w14:textId="543E3A2E" w:rsidR="00312165" w:rsidRDefault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II vieta</w:t>
            </w:r>
          </w:p>
        </w:tc>
      </w:tr>
      <w:tr w:rsidR="00312165" w14:paraId="127CDCB2" w14:textId="77777777" w:rsidTr="003121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997" w14:textId="77777777" w:rsidR="00312165" w:rsidRDefault="00312165" w:rsidP="00B30881">
            <w:pPr>
              <w:numPr>
                <w:ilvl w:val="0"/>
                <w:numId w:val="1"/>
              </w:numPr>
              <w:spacing w:after="255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AC1" w14:textId="0381B733" w:rsidR="00312165" w:rsidRDefault="00312165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12165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Grauslytė</w:t>
            </w:r>
            <w:proofErr w:type="spellEnd"/>
            <w:r w:rsidRPr="00312165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12165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Milana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A9DF" w14:textId="5BB9FAEC" w:rsidR="00312165" w:rsidRDefault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CD9" w14:textId="071D5312" w:rsidR="00312165" w:rsidRDefault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III vieta</w:t>
            </w:r>
          </w:p>
        </w:tc>
      </w:tr>
      <w:tr w:rsidR="00312165" w14:paraId="1B39C4B7" w14:textId="77777777" w:rsidTr="003121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6AA" w14:textId="77777777" w:rsidR="00312165" w:rsidRDefault="00312165" w:rsidP="00B30881">
            <w:pPr>
              <w:numPr>
                <w:ilvl w:val="0"/>
                <w:numId w:val="1"/>
              </w:numPr>
              <w:spacing w:after="255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4F8" w14:textId="42EC757A" w:rsidR="00312165" w:rsidRDefault="00312165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312165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Votiakova</w:t>
            </w:r>
            <w:proofErr w:type="spellEnd"/>
            <w:r w:rsidRPr="00312165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12165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Viktorija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66F" w14:textId="08DC1651" w:rsidR="00312165" w:rsidRDefault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014" w14:textId="0B8A9742" w:rsidR="00312165" w:rsidRPr="00312165" w:rsidRDefault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2165">
              <w:rPr>
                <w:rFonts w:ascii="Times New Roman" w:eastAsia="Calibri" w:hAnsi="Times New Roman"/>
                <w:sz w:val="24"/>
                <w:szCs w:val="24"/>
              </w:rPr>
              <w:t>III vieta</w:t>
            </w:r>
          </w:p>
        </w:tc>
      </w:tr>
      <w:tr w:rsidR="00312165" w14:paraId="689579EB" w14:textId="77777777" w:rsidTr="003121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674A" w14:textId="77777777" w:rsidR="00312165" w:rsidRDefault="00312165" w:rsidP="00312165">
            <w:pPr>
              <w:numPr>
                <w:ilvl w:val="0"/>
                <w:numId w:val="1"/>
              </w:numPr>
              <w:spacing w:after="255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34E50" w14:textId="1F474440" w:rsidR="00312165" w:rsidRDefault="00312165" w:rsidP="00312165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778A5">
              <w:rPr>
                <w:rFonts w:ascii="Times New Roman" w:hAnsi="Times New Roman"/>
                <w:sz w:val="24"/>
                <w:szCs w:val="24"/>
              </w:rPr>
              <w:t>Dundzys</w:t>
            </w:r>
            <w:proofErr w:type="spellEnd"/>
            <w:r w:rsidRPr="00577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8A5">
              <w:rPr>
                <w:rFonts w:ascii="Times New Roman" w:hAnsi="Times New Roman"/>
                <w:sz w:val="24"/>
                <w:szCs w:val="24"/>
              </w:rPr>
              <w:t>Pranas</w:t>
            </w:r>
          </w:p>
        </w:tc>
        <w:tc>
          <w:tcPr>
            <w:tcW w:w="1276" w:type="dxa"/>
          </w:tcPr>
          <w:p w14:paraId="40F01107" w14:textId="7E50C816" w:rsidR="00312165" w:rsidRDefault="00312165" w:rsidP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78A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559" w:type="dxa"/>
          </w:tcPr>
          <w:p w14:paraId="54CA1BB3" w14:textId="4F3B9EAB" w:rsidR="00312165" w:rsidRDefault="00312165" w:rsidP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78A5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vieta </w:t>
            </w:r>
          </w:p>
        </w:tc>
      </w:tr>
      <w:tr w:rsidR="00312165" w14:paraId="2B37DDF6" w14:textId="77777777" w:rsidTr="003121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8AF" w14:textId="77777777" w:rsidR="00312165" w:rsidRDefault="00312165" w:rsidP="00312165">
            <w:pPr>
              <w:numPr>
                <w:ilvl w:val="0"/>
                <w:numId w:val="1"/>
              </w:numPr>
              <w:spacing w:after="255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20F305" w14:textId="58A21292" w:rsidR="00312165" w:rsidRDefault="00312165" w:rsidP="00312165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778A5">
              <w:rPr>
                <w:rFonts w:ascii="Times New Roman" w:hAnsi="Times New Roman"/>
                <w:sz w:val="24"/>
                <w:szCs w:val="24"/>
              </w:rPr>
              <w:t>Janušaitė</w:t>
            </w:r>
            <w:proofErr w:type="spellEnd"/>
            <w:r w:rsidRPr="00577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8A5">
              <w:rPr>
                <w:rFonts w:ascii="Times New Roman" w:hAnsi="Times New Roman"/>
                <w:sz w:val="24"/>
                <w:szCs w:val="24"/>
              </w:rPr>
              <w:t>Rūta</w:t>
            </w:r>
          </w:p>
        </w:tc>
        <w:tc>
          <w:tcPr>
            <w:tcW w:w="1276" w:type="dxa"/>
          </w:tcPr>
          <w:p w14:paraId="5417F1AA" w14:textId="7C18E9B4" w:rsidR="00312165" w:rsidRDefault="00312165" w:rsidP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78A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14:paraId="359EE159" w14:textId="2A1B1D51" w:rsidR="00312165" w:rsidRDefault="00312165" w:rsidP="0031216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78A5"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vieta</w:t>
            </w:r>
          </w:p>
        </w:tc>
      </w:tr>
    </w:tbl>
    <w:p w14:paraId="68708693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50F3C"/>
    <w:multiLevelType w:val="hybridMultilevel"/>
    <w:tmpl w:val="30E40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65"/>
    <w:rsid w:val="000624A1"/>
    <w:rsid w:val="00312165"/>
    <w:rsid w:val="00B44168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494E"/>
  <w15:chartTrackingRefBased/>
  <w15:docId w15:val="{62F334C7-72C3-4052-BE4D-74DAC549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2165"/>
    <w:pPr>
      <w:spacing w:line="256" w:lineRule="auto"/>
    </w:pPr>
    <w:rPr>
      <w:rFonts w:ascii="Aptos" w:eastAsia="Aptos" w:hAnsi="Aptos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12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2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2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2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2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2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2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2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2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2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2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2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216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216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21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21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21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21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2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2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2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2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21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21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21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2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216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2165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31216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31216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2025-01-07T13:28:00Z</dcterms:created>
  <dcterms:modified xsi:type="dcterms:W3CDTF">2025-01-07T13:36:00Z</dcterms:modified>
</cp:coreProperties>
</file>