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78DF4" w14:textId="5E42415A" w:rsidR="00D61187" w:rsidRDefault="000D59AC" w:rsidP="000D5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9AC">
        <w:rPr>
          <w:rFonts w:ascii="Times New Roman" w:hAnsi="Times New Roman" w:cs="Times New Roman"/>
          <w:sz w:val="24"/>
          <w:szCs w:val="24"/>
        </w:rPr>
        <w:t xml:space="preserve">Respublikinis </w:t>
      </w:r>
      <w:r>
        <w:rPr>
          <w:rFonts w:ascii="Times New Roman" w:hAnsi="Times New Roman" w:cs="Times New Roman"/>
          <w:sz w:val="24"/>
          <w:szCs w:val="24"/>
        </w:rPr>
        <w:t>5–8 klasių mokinių matematikos konkursas „Virtuali matematika 2024“</w:t>
      </w:r>
    </w:p>
    <w:p w14:paraId="7A23D760" w14:textId="2B8C2BCC" w:rsidR="000D59AC" w:rsidRPr="000D59AC" w:rsidRDefault="000D59AC" w:rsidP="000D59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Matematikos mokytoja Ilona Butkutė</w:t>
      </w:r>
    </w:p>
    <w:p w14:paraId="5B92D2D0" w14:textId="77777777" w:rsidR="000D59AC" w:rsidRPr="000D59AC" w:rsidRDefault="000D59AC" w:rsidP="000D59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2410"/>
        <w:gridCol w:w="1417"/>
      </w:tblGrid>
      <w:tr w:rsidR="000D59AC" w:rsidRPr="000D59AC" w14:paraId="77E9C487" w14:textId="77777777" w:rsidTr="000D59AC">
        <w:tc>
          <w:tcPr>
            <w:tcW w:w="997" w:type="dxa"/>
          </w:tcPr>
          <w:p w14:paraId="7A232CFC" w14:textId="52567460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10" w:type="dxa"/>
            <w:shd w:val="clear" w:color="auto" w:fill="auto"/>
          </w:tcPr>
          <w:p w14:paraId="011FB0E1" w14:textId="4657E46C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417" w:type="dxa"/>
            <w:shd w:val="clear" w:color="auto" w:fill="auto"/>
          </w:tcPr>
          <w:p w14:paraId="37D16A5A" w14:textId="5F65311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</w:tr>
      <w:tr w:rsidR="000D59AC" w:rsidRPr="000D59AC" w14:paraId="26F68C7F" w14:textId="77777777" w:rsidTr="000D59AC">
        <w:tc>
          <w:tcPr>
            <w:tcW w:w="997" w:type="dxa"/>
          </w:tcPr>
          <w:p w14:paraId="371EB511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EA6D685" w14:textId="3281C2E6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Mikutytė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80ACAB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</w:tr>
      <w:tr w:rsidR="000D59AC" w:rsidRPr="000D59AC" w14:paraId="6C81CD36" w14:textId="77777777" w:rsidTr="000D59AC">
        <w:tc>
          <w:tcPr>
            <w:tcW w:w="997" w:type="dxa"/>
          </w:tcPr>
          <w:p w14:paraId="348F8CC2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F6F7951" w14:textId="301519E7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Arijus Viršila</w:t>
            </w:r>
          </w:p>
        </w:tc>
        <w:tc>
          <w:tcPr>
            <w:tcW w:w="1417" w:type="dxa"/>
            <w:shd w:val="clear" w:color="auto" w:fill="auto"/>
          </w:tcPr>
          <w:p w14:paraId="628DF496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</w:tr>
      <w:tr w:rsidR="000D59AC" w:rsidRPr="000D59AC" w14:paraId="7816A93D" w14:textId="77777777" w:rsidTr="000D59AC">
        <w:tc>
          <w:tcPr>
            <w:tcW w:w="997" w:type="dxa"/>
          </w:tcPr>
          <w:p w14:paraId="64334B31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BD0B3B1" w14:textId="0217C027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Orestas </w:t>
            </w:r>
            <w:proofErr w:type="spellStart"/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Vitkevičius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08A7C7F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</w:tr>
      <w:tr w:rsidR="000D59AC" w:rsidRPr="000D59AC" w14:paraId="3B4227A6" w14:textId="77777777" w:rsidTr="000D59AC">
        <w:tc>
          <w:tcPr>
            <w:tcW w:w="997" w:type="dxa"/>
          </w:tcPr>
          <w:p w14:paraId="74685E15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066AB47" w14:textId="1ED88B65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Rūta </w:t>
            </w:r>
            <w:proofErr w:type="spellStart"/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C583D5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</w:tr>
      <w:tr w:rsidR="000D59AC" w:rsidRPr="000D59AC" w14:paraId="3D4EC61A" w14:textId="77777777" w:rsidTr="000D59AC">
        <w:tc>
          <w:tcPr>
            <w:tcW w:w="997" w:type="dxa"/>
          </w:tcPr>
          <w:p w14:paraId="677063B3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C3A4F04" w14:textId="62EE34E7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Matutis</w:t>
            </w:r>
          </w:p>
        </w:tc>
        <w:tc>
          <w:tcPr>
            <w:tcW w:w="1417" w:type="dxa"/>
            <w:shd w:val="clear" w:color="auto" w:fill="auto"/>
          </w:tcPr>
          <w:p w14:paraId="63F64144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</w:tr>
      <w:tr w:rsidR="000D59AC" w:rsidRPr="000D59AC" w14:paraId="497ACBF4" w14:textId="77777777" w:rsidTr="000D59AC">
        <w:tc>
          <w:tcPr>
            <w:tcW w:w="997" w:type="dxa"/>
          </w:tcPr>
          <w:p w14:paraId="69B0AA9A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1D411C5" w14:textId="5DADA570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Biekštas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BA7B9E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</w:tr>
      <w:tr w:rsidR="000D59AC" w:rsidRPr="000D59AC" w14:paraId="3B3EC844" w14:textId="77777777" w:rsidTr="000D59AC">
        <w:tc>
          <w:tcPr>
            <w:tcW w:w="997" w:type="dxa"/>
          </w:tcPr>
          <w:p w14:paraId="0FD37333" w14:textId="77777777" w:rsidR="000D59AC" w:rsidRPr="000D59AC" w:rsidRDefault="000D59AC" w:rsidP="000D59A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4A700FA" w14:textId="398DCBE2" w:rsidR="000D59AC" w:rsidRPr="000D59AC" w:rsidRDefault="000D59AC" w:rsidP="000D5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DD3F6D" w14:textId="77777777" w:rsidR="000D59AC" w:rsidRPr="000D59AC" w:rsidRDefault="000D59AC" w:rsidP="000D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D5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</w:tr>
    </w:tbl>
    <w:p w14:paraId="7FF48860" w14:textId="77777777" w:rsidR="000D59AC" w:rsidRPr="000D59AC" w:rsidRDefault="000D59AC">
      <w:pPr>
        <w:rPr>
          <w:rFonts w:ascii="Times New Roman" w:hAnsi="Times New Roman" w:cs="Times New Roman"/>
          <w:sz w:val="24"/>
          <w:szCs w:val="24"/>
        </w:rPr>
      </w:pPr>
    </w:p>
    <w:sectPr w:rsidR="000D59AC" w:rsidRPr="000D59A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71CF"/>
    <w:multiLevelType w:val="hybridMultilevel"/>
    <w:tmpl w:val="DD92E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75D7"/>
    <w:multiLevelType w:val="hybridMultilevel"/>
    <w:tmpl w:val="147A0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1081">
    <w:abstractNumId w:val="1"/>
  </w:num>
  <w:num w:numId="2" w16cid:durableId="547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AC"/>
    <w:rsid w:val="000624A1"/>
    <w:rsid w:val="000D59AC"/>
    <w:rsid w:val="00303EE4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A9D6"/>
  <w15:chartTrackingRefBased/>
  <w15:docId w15:val="{0FECA63A-9CF2-4835-8760-630DD4BC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5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5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5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5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5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5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59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59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59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59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59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59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59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59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59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59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5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107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2024-05-29T07:37:00Z</dcterms:created>
  <dcterms:modified xsi:type="dcterms:W3CDTF">2024-05-29T07:42:00Z</dcterms:modified>
</cp:coreProperties>
</file>