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3125" w14:textId="77777777" w:rsidR="00CE4D63" w:rsidRDefault="00CE4D63" w:rsidP="00CE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CB0">
        <w:rPr>
          <w:rFonts w:ascii="Times New Roman" w:hAnsi="Times New Roman" w:cs="Times New Roman"/>
          <w:sz w:val="24"/>
          <w:szCs w:val="24"/>
        </w:rPr>
        <w:t xml:space="preserve">Istorijos </w:t>
      </w:r>
      <w:proofErr w:type="spellStart"/>
      <w:r w:rsidRPr="00357CB0">
        <w:rPr>
          <w:rFonts w:ascii="Times New Roman" w:hAnsi="Times New Roman" w:cs="Times New Roman"/>
          <w:sz w:val="24"/>
          <w:szCs w:val="24"/>
        </w:rPr>
        <w:t>protmūšis</w:t>
      </w:r>
      <w:proofErr w:type="spellEnd"/>
      <w:r w:rsidRPr="00357CB0">
        <w:rPr>
          <w:rFonts w:ascii="Times New Roman" w:hAnsi="Times New Roman" w:cs="Times New Roman"/>
          <w:sz w:val="24"/>
          <w:szCs w:val="24"/>
        </w:rPr>
        <w:t xml:space="preserve"> „Moteris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57CB0">
        <w:rPr>
          <w:rFonts w:ascii="Times New Roman" w:hAnsi="Times New Roman" w:cs="Times New Roman"/>
          <w:sz w:val="24"/>
          <w:szCs w:val="24"/>
        </w:rPr>
        <w:t>Lietuvos valstybėje“</w:t>
      </w:r>
    </w:p>
    <w:p w14:paraId="39003D66" w14:textId="77777777" w:rsidR="00CE4D63" w:rsidRPr="00357CB0" w:rsidRDefault="00CE4D63" w:rsidP="00CE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A33B5" w14:textId="77777777" w:rsidR="00CE4D63" w:rsidRDefault="00CE4D63" w:rsidP="00CE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CB0">
        <w:rPr>
          <w:rFonts w:ascii="Times New Roman" w:hAnsi="Times New Roman" w:cs="Times New Roman"/>
          <w:sz w:val="24"/>
          <w:szCs w:val="24"/>
        </w:rPr>
        <w:t xml:space="preserve">Istorijos mokytoja Justina </w:t>
      </w:r>
      <w:proofErr w:type="spellStart"/>
      <w:r w:rsidRPr="00357CB0">
        <w:rPr>
          <w:rFonts w:ascii="Times New Roman" w:hAnsi="Times New Roman" w:cs="Times New Roman"/>
          <w:sz w:val="24"/>
          <w:szCs w:val="24"/>
        </w:rPr>
        <w:t>Padskočienė</w:t>
      </w:r>
      <w:proofErr w:type="spellEnd"/>
    </w:p>
    <w:p w14:paraId="1102F502" w14:textId="77777777" w:rsidR="00CE4D63" w:rsidRDefault="00CE4D63" w:rsidP="00CE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1134"/>
      </w:tblGrid>
      <w:tr w:rsidR="00CE4D63" w14:paraId="32205909" w14:textId="77777777" w:rsidTr="00C34257">
        <w:tc>
          <w:tcPr>
            <w:tcW w:w="1129" w:type="dxa"/>
          </w:tcPr>
          <w:p w14:paraId="18470B55" w14:textId="77777777" w:rsidR="00CE4D63" w:rsidRDefault="00CE4D63" w:rsidP="00C3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119" w:type="dxa"/>
          </w:tcPr>
          <w:p w14:paraId="788A6ADB" w14:textId="77777777" w:rsidR="00CE4D63" w:rsidRDefault="00CE4D63" w:rsidP="00C3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1134" w:type="dxa"/>
          </w:tcPr>
          <w:p w14:paraId="71324F7D" w14:textId="77777777" w:rsidR="00CE4D63" w:rsidRDefault="00CE4D63" w:rsidP="00C3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</w:tr>
      <w:tr w:rsidR="00CE4D63" w14:paraId="01C9CDCF" w14:textId="77777777" w:rsidTr="00C34257">
        <w:tc>
          <w:tcPr>
            <w:tcW w:w="1129" w:type="dxa"/>
          </w:tcPr>
          <w:p w14:paraId="1E047408" w14:textId="77777777" w:rsidR="00CE4D63" w:rsidRPr="007671EB" w:rsidRDefault="00CE4D63" w:rsidP="00C3425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E40E81" w14:textId="77777777" w:rsidR="00CE4D63" w:rsidRDefault="00CE4D63" w:rsidP="00C3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Rugilė Stonytė</w:t>
            </w:r>
          </w:p>
        </w:tc>
        <w:tc>
          <w:tcPr>
            <w:tcW w:w="1134" w:type="dxa"/>
          </w:tcPr>
          <w:p w14:paraId="670D3C29" w14:textId="77777777" w:rsidR="00CE4D63" w:rsidRDefault="00CE4D63" w:rsidP="00CE4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</w:tr>
      <w:tr w:rsidR="00CE4D63" w14:paraId="2F596C9C" w14:textId="77777777" w:rsidTr="00C34257">
        <w:tc>
          <w:tcPr>
            <w:tcW w:w="1129" w:type="dxa"/>
          </w:tcPr>
          <w:p w14:paraId="35E93AAB" w14:textId="77777777" w:rsidR="00CE4D63" w:rsidRPr="007671EB" w:rsidRDefault="00CE4D63" w:rsidP="00C3425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7C7C01" w14:textId="77777777" w:rsidR="00CE4D63" w:rsidRDefault="00CE4D63" w:rsidP="00C3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Omelytė</w:t>
            </w:r>
            <w:proofErr w:type="spellEnd"/>
          </w:p>
        </w:tc>
        <w:tc>
          <w:tcPr>
            <w:tcW w:w="1134" w:type="dxa"/>
          </w:tcPr>
          <w:p w14:paraId="75AE0096" w14:textId="77777777" w:rsidR="00CE4D63" w:rsidRDefault="00CE4D63" w:rsidP="00CE4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</w:tr>
      <w:tr w:rsidR="00CE4D63" w14:paraId="4D2D3ED9" w14:textId="77777777" w:rsidTr="00C34257">
        <w:tc>
          <w:tcPr>
            <w:tcW w:w="1129" w:type="dxa"/>
          </w:tcPr>
          <w:p w14:paraId="14A868BA" w14:textId="77777777" w:rsidR="00CE4D63" w:rsidRPr="007671EB" w:rsidRDefault="00CE4D63" w:rsidP="00C3425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C6690F" w14:textId="77777777" w:rsidR="00CE4D63" w:rsidRDefault="00CE4D63" w:rsidP="00C3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Nakaitė</w:t>
            </w:r>
            <w:proofErr w:type="spellEnd"/>
          </w:p>
        </w:tc>
        <w:tc>
          <w:tcPr>
            <w:tcW w:w="1134" w:type="dxa"/>
          </w:tcPr>
          <w:p w14:paraId="25B934D9" w14:textId="77777777" w:rsidR="00CE4D63" w:rsidRDefault="00CE4D63" w:rsidP="00CE4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</w:tr>
    </w:tbl>
    <w:p w14:paraId="51816A04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4B0"/>
    <w:multiLevelType w:val="hybridMultilevel"/>
    <w:tmpl w:val="60BEC9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77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63"/>
    <w:rsid w:val="000624A1"/>
    <w:rsid w:val="00CE4D63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7261"/>
  <w15:chartTrackingRefBased/>
  <w15:docId w15:val="{FEB35A90-A0BA-4558-BE39-7C083BF2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D63"/>
  </w:style>
  <w:style w:type="paragraph" w:styleId="Antrat1">
    <w:name w:val="heading 1"/>
    <w:basedOn w:val="prastasis"/>
    <w:next w:val="prastasis"/>
    <w:link w:val="Antrat1Diagrama"/>
    <w:uiPriority w:val="9"/>
    <w:qFormat/>
    <w:rsid w:val="00CE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4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4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4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4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4D6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4D6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4D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4D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4D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4D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4D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4D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4D6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4D6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4D6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E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2024-03-22T11:39:00Z</dcterms:created>
  <dcterms:modified xsi:type="dcterms:W3CDTF">2024-03-22T11:40:00Z</dcterms:modified>
</cp:coreProperties>
</file>